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60A2A" w14:textId="0408FB2B" w:rsidR="001727E2" w:rsidRDefault="001727E2" w:rsidP="001727E2">
      <w:pPr>
        <w:pStyle w:val="paragraph"/>
        <w:shd w:val="clear" w:color="auto" w:fill="FFFFFF"/>
        <w:spacing w:before="0" w:after="0"/>
        <w:jc w:val="center"/>
        <w:textAlignment w:val="baseline"/>
        <w:rPr>
          <w:rStyle w:val="normaltextrun"/>
          <w:rFonts w:asciiTheme="minorHAnsi" w:hAnsiTheme="minorHAnsi" w:cstheme="minorHAnsi"/>
          <w:color w:val="111111"/>
          <w:sz w:val="28"/>
          <w:szCs w:val="28"/>
        </w:rPr>
      </w:pPr>
      <w:r>
        <w:rPr>
          <w:rFonts w:asciiTheme="minorHAnsi" w:hAnsiTheme="minorHAnsi" w:cstheme="minorHAnsi"/>
          <w:noProof/>
          <w:color w:val="111111"/>
          <w:sz w:val="28"/>
          <w:szCs w:val="28"/>
        </w:rPr>
        <w:drawing>
          <wp:inline distT="0" distB="0" distL="0" distR="0" wp14:anchorId="54B94B5A" wp14:editId="61AB4F2A">
            <wp:extent cx="3488890" cy="16282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3503037" cy="1634883"/>
                    </a:xfrm>
                    <a:prstGeom prst="rect">
                      <a:avLst/>
                    </a:prstGeom>
                  </pic:spPr>
                </pic:pic>
              </a:graphicData>
            </a:graphic>
          </wp:inline>
        </w:drawing>
      </w:r>
    </w:p>
    <w:p w14:paraId="414C6088" w14:textId="78CDAE56" w:rsidR="001727E2" w:rsidRPr="001727E2" w:rsidRDefault="001727E2" w:rsidP="001727E2">
      <w:pPr>
        <w:pStyle w:val="paragraph"/>
        <w:shd w:val="clear" w:color="auto" w:fill="FFFFFF"/>
        <w:spacing w:before="0" w:after="0"/>
        <w:textAlignment w:val="baseline"/>
        <w:rPr>
          <w:rFonts w:asciiTheme="minorHAnsi" w:hAnsiTheme="minorHAnsi" w:cstheme="minorHAnsi"/>
          <w:sz w:val="28"/>
          <w:szCs w:val="28"/>
        </w:rPr>
      </w:pPr>
      <w:r w:rsidRPr="001727E2">
        <w:rPr>
          <w:rStyle w:val="normaltextrun"/>
          <w:rFonts w:asciiTheme="minorHAnsi" w:hAnsiTheme="minorHAnsi" w:cstheme="minorHAnsi"/>
          <w:color w:val="111111"/>
          <w:sz w:val="28"/>
          <w:szCs w:val="28"/>
        </w:rPr>
        <w:t>Triple Wimbledon champion Fred Perry played and fought his way through, always with style and despite the establishment.</w:t>
      </w:r>
      <w:r w:rsidRPr="001727E2">
        <w:rPr>
          <w:rStyle w:val="eop"/>
          <w:rFonts w:asciiTheme="minorHAnsi" w:hAnsiTheme="minorHAnsi" w:cstheme="minorHAnsi"/>
          <w:color w:val="111111"/>
          <w:sz w:val="28"/>
          <w:szCs w:val="28"/>
        </w:rPr>
        <w:t> </w:t>
      </w:r>
    </w:p>
    <w:p w14:paraId="2A200E82" w14:textId="77777777" w:rsidR="001727E2" w:rsidRPr="001727E2" w:rsidRDefault="001727E2" w:rsidP="001727E2">
      <w:pPr>
        <w:pStyle w:val="paragraph"/>
        <w:spacing w:before="0" w:beforeAutospacing="0" w:after="0" w:afterAutospacing="0"/>
        <w:textAlignment w:val="baseline"/>
        <w:rPr>
          <w:rFonts w:asciiTheme="minorHAnsi" w:hAnsiTheme="minorHAnsi" w:cstheme="minorHAnsi"/>
          <w:sz w:val="28"/>
          <w:szCs w:val="28"/>
        </w:rPr>
      </w:pPr>
      <w:r w:rsidRPr="001727E2">
        <w:rPr>
          <w:rStyle w:val="normaltextrun"/>
          <w:rFonts w:asciiTheme="minorHAnsi" w:hAnsiTheme="minorHAnsi" w:cstheme="minorHAnsi"/>
          <w:color w:val="111111"/>
          <w:sz w:val="28"/>
          <w:szCs w:val="28"/>
        </w:rPr>
        <w:t>In 1952, he founded the Fred Perry brand, designing his first pique shirt. That shirt, would transcend sportswear to streetwear on the backs of generation after generation of British youth subcultures. It is the start and end of everything Fred does, because it’s more than a shirt – it’s a rite of passage, it’s the uniform of the non-uniform. </w:t>
      </w:r>
      <w:r w:rsidRPr="001727E2">
        <w:rPr>
          <w:rStyle w:val="eop"/>
          <w:rFonts w:asciiTheme="minorHAnsi" w:hAnsiTheme="minorHAnsi" w:cstheme="minorHAnsi"/>
          <w:color w:val="111111"/>
          <w:sz w:val="28"/>
          <w:szCs w:val="28"/>
        </w:rPr>
        <w:t> </w:t>
      </w:r>
    </w:p>
    <w:p w14:paraId="2AD9678C" w14:textId="77777777" w:rsidR="001727E2" w:rsidRPr="001727E2" w:rsidRDefault="001727E2" w:rsidP="001727E2">
      <w:pPr>
        <w:pStyle w:val="paragraph"/>
        <w:spacing w:before="0" w:beforeAutospacing="0" w:after="0" w:afterAutospacing="0"/>
        <w:textAlignment w:val="baseline"/>
        <w:rPr>
          <w:rFonts w:asciiTheme="minorHAnsi" w:hAnsiTheme="minorHAnsi" w:cstheme="minorHAnsi"/>
          <w:sz w:val="28"/>
          <w:szCs w:val="28"/>
        </w:rPr>
      </w:pPr>
      <w:r w:rsidRPr="001727E2">
        <w:rPr>
          <w:rStyle w:val="scxw66392611"/>
          <w:rFonts w:asciiTheme="minorHAnsi" w:hAnsiTheme="minorHAnsi" w:cstheme="minorHAnsi"/>
          <w:sz w:val="28"/>
          <w:szCs w:val="28"/>
        </w:rPr>
        <w:t> </w:t>
      </w:r>
      <w:r w:rsidRPr="001727E2">
        <w:rPr>
          <w:rFonts w:asciiTheme="minorHAnsi" w:hAnsiTheme="minorHAnsi" w:cstheme="minorHAnsi"/>
          <w:sz w:val="28"/>
          <w:szCs w:val="28"/>
        </w:rPr>
        <w:br/>
      </w:r>
      <w:r w:rsidRPr="001727E2">
        <w:rPr>
          <w:rStyle w:val="normaltextrun"/>
          <w:rFonts w:asciiTheme="minorHAnsi" w:hAnsiTheme="minorHAnsi" w:cstheme="minorHAnsi"/>
          <w:color w:val="111111"/>
          <w:sz w:val="28"/>
          <w:szCs w:val="28"/>
        </w:rPr>
        <w:t>Fred is proud to have a community of customers from all over the world, adopting the Fred Perry Shirt in their own unique way. Over the past 70 years, the Laurel Wreath has become a signature of both individuality and of belonging – from elite sports players, to fringe subcultures. The brand continues to celebrate diversity, with exciting collaborations with inspiring designers, musicians and artists.</w:t>
      </w:r>
      <w:r w:rsidRPr="001727E2">
        <w:rPr>
          <w:rStyle w:val="eop"/>
          <w:rFonts w:asciiTheme="minorHAnsi" w:hAnsiTheme="minorHAnsi" w:cstheme="minorHAnsi"/>
          <w:color w:val="111111"/>
          <w:sz w:val="28"/>
          <w:szCs w:val="28"/>
        </w:rPr>
        <w:t> </w:t>
      </w:r>
    </w:p>
    <w:p w14:paraId="0C2C237B" w14:textId="77777777" w:rsidR="00D3771F" w:rsidRDefault="00D3771F"/>
    <w:sectPr w:rsidR="00D377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7E2"/>
    <w:rsid w:val="001727E2"/>
    <w:rsid w:val="00512511"/>
    <w:rsid w:val="00D3771F"/>
    <w:rsid w:val="00DA0BF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6D5E9"/>
  <w15:chartTrackingRefBased/>
  <w15:docId w15:val="{17D23228-AC0E-4AA4-9D4A-FF54E4DD3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1727E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normaltextrun">
    <w:name w:val="normaltextrun"/>
    <w:basedOn w:val="DefaultParagraphFont"/>
    <w:rsid w:val="001727E2"/>
  </w:style>
  <w:style w:type="character" w:customStyle="1" w:styleId="eop">
    <w:name w:val="eop"/>
    <w:basedOn w:val="DefaultParagraphFont"/>
    <w:rsid w:val="001727E2"/>
  </w:style>
  <w:style w:type="character" w:customStyle="1" w:styleId="scxw66392611">
    <w:name w:val="scxw66392611"/>
    <w:basedOn w:val="DefaultParagraphFont"/>
    <w:rsid w:val="001727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781383">
      <w:bodyDiv w:val="1"/>
      <w:marLeft w:val="0"/>
      <w:marRight w:val="0"/>
      <w:marTop w:val="0"/>
      <w:marBottom w:val="0"/>
      <w:divBdr>
        <w:top w:val="none" w:sz="0" w:space="0" w:color="auto"/>
        <w:left w:val="none" w:sz="0" w:space="0" w:color="auto"/>
        <w:bottom w:val="none" w:sz="0" w:space="0" w:color="auto"/>
        <w:right w:val="none" w:sz="0" w:space="0" w:color="auto"/>
      </w:divBdr>
      <w:divsChild>
        <w:div w:id="877473374">
          <w:marLeft w:val="0"/>
          <w:marRight w:val="0"/>
          <w:marTop w:val="0"/>
          <w:marBottom w:val="0"/>
          <w:divBdr>
            <w:top w:val="none" w:sz="0" w:space="0" w:color="auto"/>
            <w:left w:val="none" w:sz="0" w:space="0" w:color="auto"/>
            <w:bottom w:val="none" w:sz="0" w:space="0" w:color="auto"/>
            <w:right w:val="none" w:sz="0" w:space="0" w:color="auto"/>
          </w:divBdr>
        </w:div>
        <w:div w:id="1468205476">
          <w:marLeft w:val="0"/>
          <w:marRight w:val="0"/>
          <w:marTop w:val="0"/>
          <w:marBottom w:val="0"/>
          <w:divBdr>
            <w:top w:val="none" w:sz="0" w:space="0" w:color="auto"/>
            <w:left w:val="none" w:sz="0" w:space="0" w:color="auto"/>
            <w:bottom w:val="none" w:sz="0" w:space="0" w:color="auto"/>
            <w:right w:val="none" w:sz="0" w:space="0" w:color="auto"/>
          </w:divBdr>
        </w:div>
        <w:div w:id="1351444265">
          <w:marLeft w:val="0"/>
          <w:marRight w:val="0"/>
          <w:marTop w:val="0"/>
          <w:marBottom w:val="0"/>
          <w:divBdr>
            <w:top w:val="none" w:sz="0" w:space="0" w:color="auto"/>
            <w:left w:val="none" w:sz="0" w:space="0" w:color="auto"/>
            <w:bottom w:val="none" w:sz="0" w:space="0" w:color="auto"/>
            <w:right w:val="none" w:sz="0" w:space="0" w:color="auto"/>
          </w:divBdr>
        </w:div>
        <w:div w:id="11813173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131</Words>
  <Characters>749</Characters>
  <Application>Microsoft Office Word</Application>
  <DocSecurity>0</DocSecurity>
  <Lines>6</Lines>
  <Paragraphs>1</Paragraphs>
  <ScaleCrop>false</ScaleCrop>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Ifrah Ansari</dc:creator>
  <cp:keywords/>
  <dc:description/>
  <cp:lastModifiedBy>Ifrah Ansari</cp:lastModifiedBy>
  <cp:revision>1</cp:revision>
  <dcterms:created xsi:type="dcterms:W3CDTF">2025-03-12T06:43:00Z</dcterms:created>
  <dcterms:modified xsi:type="dcterms:W3CDTF">2025-03-12T06:45:00Z</dcterms:modified>
</cp:coreProperties>
</file>